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49" w:rsidRDefault="00302851" w:rsidP="00302851">
      <w:pPr>
        <w:jc w:val="center"/>
      </w:pPr>
      <w:r>
        <w:rPr>
          <w:noProof/>
        </w:rPr>
        <w:drawing>
          <wp:inline distT="0" distB="0" distL="0" distR="0">
            <wp:extent cx="11906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689" cy="111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51" w:rsidRPr="0079600B" w:rsidRDefault="00302851" w:rsidP="00302851">
      <w:pPr>
        <w:jc w:val="center"/>
        <w:rPr>
          <w:sz w:val="24"/>
          <w:szCs w:val="24"/>
        </w:rPr>
      </w:pPr>
    </w:p>
    <w:p w:rsidR="0079600B" w:rsidRDefault="0079600B" w:rsidP="00302851">
      <w:pPr>
        <w:rPr>
          <w:sz w:val="24"/>
          <w:szCs w:val="24"/>
        </w:rPr>
      </w:pPr>
    </w:p>
    <w:p w:rsidR="00302851" w:rsidRPr="0079600B" w:rsidRDefault="00302851" w:rsidP="00302851">
      <w:pPr>
        <w:rPr>
          <w:sz w:val="24"/>
          <w:szCs w:val="24"/>
        </w:rPr>
      </w:pPr>
      <w:bookmarkStart w:id="0" w:name="_GoBack"/>
      <w:bookmarkEnd w:id="0"/>
      <w:r w:rsidRPr="0079600B">
        <w:rPr>
          <w:sz w:val="24"/>
          <w:szCs w:val="24"/>
        </w:rPr>
        <w:t>May 26, 2020</w:t>
      </w:r>
    </w:p>
    <w:p w:rsidR="00302851" w:rsidRPr="0079600B" w:rsidRDefault="00302851" w:rsidP="00302851">
      <w:pPr>
        <w:rPr>
          <w:sz w:val="24"/>
          <w:szCs w:val="24"/>
        </w:rPr>
      </w:pPr>
    </w:p>
    <w:p w:rsidR="00302851" w:rsidRPr="0079600B" w:rsidRDefault="00924BCA" w:rsidP="00302851">
      <w:pPr>
        <w:rPr>
          <w:sz w:val="24"/>
          <w:szCs w:val="24"/>
        </w:rPr>
      </w:pPr>
      <w:r w:rsidRPr="0079600B">
        <w:rPr>
          <w:sz w:val="24"/>
          <w:szCs w:val="24"/>
        </w:rPr>
        <w:t xml:space="preserve"> Due to COVID 19 and the uncertainty of what preschool will look like in the fall, we are NOT awarding preschool scholarships until late August or beginning of September </w:t>
      </w:r>
      <w:r w:rsidR="0079600B" w:rsidRPr="0079600B">
        <w:rPr>
          <w:sz w:val="24"/>
          <w:szCs w:val="24"/>
        </w:rPr>
        <w:t xml:space="preserve">2020. We ARE accepting the scholarship applications, and we will be holding onto them until August meeting. Parents are still encouraged to apply so that we have the applications on hand. </w:t>
      </w:r>
    </w:p>
    <w:p w:rsidR="0079600B" w:rsidRPr="0079600B" w:rsidRDefault="0079600B" w:rsidP="00302851">
      <w:pPr>
        <w:rPr>
          <w:sz w:val="24"/>
          <w:szCs w:val="24"/>
        </w:rPr>
      </w:pPr>
      <w:r w:rsidRPr="0079600B">
        <w:rPr>
          <w:sz w:val="24"/>
          <w:szCs w:val="24"/>
        </w:rPr>
        <w:t xml:space="preserve">We have very limited funding this year, especially in Cheboygan and Otsego Counties. If we do not receive additional funding for these two counties, scholarship awards will be extremely low. </w:t>
      </w:r>
    </w:p>
    <w:p w:rsidR="00924BCA" w:rsidRDefault="0079600B" w:rsidP="00302851">
      <w:pPr>
        <w:rPr>
          <w:sz w:val="24"/>
          <w:szCs w:val="24"/>
        </w:rPr>
      </w:pPr>
      <w:r w:rsidRPr="0079600B">
        <w:rPr>
          <w:sz w:val="24"/>
          <w:szCs w:val="24"/>
        </w:rPr>
        <w:t>Parents need to send in a COMPLETED application, along with current proof of income. If we do not have the proof of income</w:t>
      </w:r>
      <w:r>
        <w:rPr>
          <w:sz w:val="24"/>
          <w:szCs w:val="24"/>
        </w:rPr>
        <w:t xml:space="preserve"> and the application is not complete with signature(s)</w:t>
      </w:r>
      <w:r w:rsidRPr="0079600B">
        <w:rPr>
          <w:sz w:val="24"/>
          <w:szCs w:val="24"/>
        </w:rPr>
        <w:t xml:space="preserve">, the applications will be an automatic denial. </w:t>
      </w:r>
      <w:r>
        <w:rPr>
          <w:sz w:val="24"/>
          <w:szCs w:val="24"/>
        </w:rPr>
        <w:t>This is due to the time constraints, number of applications and the uncertainty of what the fall will hold.</w:t>
      </w:r>
    </w:p>
    <w:p w:rsidR="0079600B" w:rsidRDefault="0079600B" w:rsidP="00302851">
      <w:pPr>
        <w:rPr>
          <w:sz w:val="24"/>
          <w:szCs w:val="24"/>
        </w:rPr>
      </w:pPr>
    </w:p>
    <w:p w:rsidR="0079600B" w:rsidRDefault="0079600B" w:rsidP="00302851">
      <w:pPr>
        <w:rPr>
          <w:sz w:val="24"/>
          <w:szCs w:val="24"/>
        </w:rPr>
      </w:pPr>
    </w:p>
    <w:p w:rsidR="0079600B" w:rsidRDefault="0079600B" w:rsidP="00302851">
      <w:pPr>
        <w:rPr>
          <w:sz w:val="24"/>
          <w:szCs w:val="24"/>
        </w:rPr>
      </w:pPr>
      <w:r>
        <w:rPr>
          <w:sz w:val="24"/>
          <w:szCs w:val="24"/>
        </w:rPr>
        <w:t xml:space="preserve">Melinda Hambleton </w:t>
      </w:r>
    </w:p>
    <w:p w:rsidR="0079600B" w:rsidRDefault="0079600B" w:rsidP="00302851">
      <w:pPr>
        <w:rPr>
          <w:sz w:val="24"/>
          <w:szCs w:val="24"/>
        </w:rPr>
      </w:pPr>
      <w:r>
        <w:rPr>
          <w:sz w:val="24"/>
          <w:szCs w:val="24"/>
        </w:rPr>
        <w:t>Great Start Coordinator Cheboygan, Otsego, Presque Isle</w:t>
      </w:r>
    </w:p>
    <w:p w:rsidR="0079600B" w:rsidRPr="0079600B" w:rsidRDefault="0079600B" w:rsidP="00302851">
      <w:pPr>
        <w:rPr>
          <w:sz w:val="24"/>
          <w:szCs w:val="24"/>
        </w:rPr>
      </w:pPr>
      <w:r>
        <w:rPr>
          <w:sz w:val="24"/>
          <w:szCs w:val="24"/>
        </w:rPr>
        <w:t>mhambleton@copesd.org/989-306-0683</w:t>
      </w:r>
    </w:p>
    <w:p w:rsidR="00924BCA" w:rsidRDefault="00924BCA" w:rsidP="00302851"/>
    <w:sectPr w:rsidR="00924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1"/>
    <w:rsid w:val="00302851"/>
    <w:rsid w:val="005E1249"/>
    <w:rsid w:val="0079600B"/>
    <w:rsid w:val="0092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38AC"/>
  <w15:chartTrackingRefBased/>
  <w15:docId w15:val="{39359032-70CE-477E-BE8E-86ECEDA5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Hambleton</dc:creator>
  <cp:keywords/>
  <dc:description/>
  <cp:lastModifiedBy>Melinda Hambleton</cp:lastModifiedBy>
  <cp:revision>1</cp:revision>
  <dcterms:created xsi:type="dcterms:W3CDTF">2020-05-26T14:22:00Z</dcterms:created>
  <dcterms:modified xsi:type="dcterms:W3CDTF">2020-05-26T15:09:00Z</dcterms:modified>
</cp:coreProperties>
</file>